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D" w:rsidRDefault="007C3FCD" w:rsidP="007C3FCD">
      <w:pPr>
        <w:ind w:left="1416" w:firstLine="708"/>
        <w:rPr>
          <w:b/>
          <w:sz w:val="28"/>
          <w:szCs w:val="28"/>
        </w:rPr>
      </w:pPr>
    </w:p>
    <w:p w:rsidR="007C3FCD" w:rsidRDefault="007C3FCD" w:rsidP="007C3FCD">
      <w:pPr>
        <w:ind w:left="1416" w:firstLine="708"/>
        <w:rPr>
          <w:b/>
          <w:sz w:val="28"/>
          <w:szCs w:val="28"/>
        </w:rPr>
      </w:pPr>
    </w:p>
    <w:p w:rsidR="007C3FCD" w:rsidRDefault="007C3FCD" w:rsidP="007C3FCD">
      <w:pPr>
        <w:ind w:left="1416" w:firstLine="708"/>
        <w:rPr>
          <w:b/>
          <w:sz w:val="28"/>
          <w:szCs w:val="28"/>
        </w:rPr>
      </w:pPr>
    </w:p>
    <w:p w:rsidR="007C3FCD" w:rsidRPr="007C3FCD" w:rsidRDefault="007C3FCD" w:rsidP="007C3FCD">
      <w:pPr>
        <w:ind w:left="1416" w:firstLine="708"/>
        <w:rPr>
          <w:b/>
          <w:sz w:val="28"/>
          <w:szCs w:val="28"/>
        </w:rPr>
      </w:pPr>
      <w:r w:rsidRPr="007C3FCD">
        <w:rPr>
          <w:b/>
          <w:sz w:val="28"/>
          <w:szCs w:val="28"/>
        </w:rPr>
        <w:t>BALÂ BELEDİYESİNİN 202</w:t>
      </w:r>
      <w:r w:rsidR="00F71698">
        <w:rPr>
          <w:b/>
          <w:sz w:val="28"/>
          <w:szCs w:val="28"/>
        </w:rPr>
        <w:t>3</w:t>
      </w:r>
      <w:bookmarkStart w:id="0" w:name="_GoBack"/>
      <w:bookmarkEnd w:id="0"/>
      <w:r w:rsidRPr="007C3FCD">
        <w:rPr>
          <w:b/>
          <w:sz w:val="28"/>
          <w:szCs w:val="28"/>
        </w:rPr>
        <w:t xml:space="preserve">  MALİ YILI</w:t>
      </w:r>
    </w:p>
    <w:p w:rsidR="007C3FCD" w:rsidRDefault="007C3FCD" w:rsidP="007C3FCD">
      <w:pPr>
        <w:jc w:val="center"/>
      </w:pPr>
      <w:r>
        <w:rPr>
          <w:b/>
          <w:sz w:val="28"/>
          <w:szCs w:val="28"/>
        </w:rPr>
        <w:t>ŞUBAT</w:t>
      </w:r>
      <w:r w:rsidRPr="007C3FCD">
        <w:rPr>
          <w:b/>
          <w:sz w:val="28"/>
          <w:szCs w:val="28"/>
        </w:rPr>
        <w:t xml:space="preserve"> AYI DÖNEMİNE AİT MECLİS KARAR ÖZETLERİDİR</w:t>
      </w:r>
      <w:r w:rsidRPr="007C3FCD">
        <w:t>.</w:t>
      </w:r>
    </w:p>
    <w:p w:rsidR="002F2DCE" w:rsidRPr="007C3FCD" w:rsidRDefault="002F2DCE" w:rsidP="007C3FCD">
      <w:pPr>
        <w:jc w:val="center"/>
        <w:rPr>
          <w:b/>
        </w:rPr>
      </w:pPr>
    </w:p>
    <w:p w:rsidR="007C3FCD" w:rsidRPr="007C3FCD" w:rsidRDefault="007C3FCD" w:rsidP="007C3FCD">
      <w:pPr>
        <w:tabs>
          <w:tab w:val="left" w:pos="2085"/>
        </w:tabs>
        <w:rPr>
          <w:rFonts w:ascii="Arial" w:hAnsi="Arial" w:cs="Arial"/>
          <w:noProof/>
        </w:rPr>
      </w:pPr>
    </w:p>
    <w:p w:rsidR="007C3FCD" w:rsidRPr="007C3FCD" w:rsidRDefault="007C3FCD" w:rsidP="007C3FCD">
      <w:pPr>
        <w:tabs>
          <w:tab w:val="left" w:pos="2085"/>
        </w:tabs>
        <w:rPr>
          <w:rFonts w:ascii="Arial" w:hAnsi="Arial" w:cs="Arial"/>
          <w:b/>
          <w:noProof/>
        </w:rPr>
      </w:pPr>
      <w:r w:rsidRPr="007C3FCD">
        <w:rPr>
          <w:rFonts w:ascii="Arial" w:hAnsi="Arial" w:cs="Arial"/>
          <w:noProof/>
        </w:rPr>
        <w:t xml:space="preserve"> </w:t>
      </w:r>
      <w:r w:rsidRPr="007C3FCD">
        <w:rPr>
          <w:rFonts w:ascii="Arial" w:hAnsi="Arial" w:cs="Arial"/>
          <w:b/>
          <w:noProof/>
        </w:rPr>
        <w:t xml:space="preserve">GÜNDEM: </w:t>
      </w:r>
    </w:p>
    <w:p w:rsidR="007C3FCD" w:rsidRDefault="007C3FCD" w:rsidP="007C3FCD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7C3FCD" w:rsidRPr="00921FC0" w:rsidRDefault="007C3FCD" w:rsidP="007C3FCD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</w:p>
    <w:p w:rsidR="002F2DCE" w:rsidRDefault="002F2DCE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F7169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Yılı OCAK ayına ait Meclis Karar özetlerinin tasvibi.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Destek Hizmetleri Müdürlüğünün 30.01.2023 tarih ve 7624 sayılı yazılarının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İmar ve Şehircilik Müdürlüğünün 31.01.2023 tarih ve 7641 sayılı yazılarının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İmar ve Şehircilik Müdürlüğünün 31.01.2023 tarih ve 7653 sayılı yazılarının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Ağaçlandırma, Park Bahçeler, Ulaşım ve Altyapı Komisyonunun 21.01.2023 tarih ve 2023/14 sayılı raporlarının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Eğitim, Sosyal ve Kültürel İşler ve Spor Komisyonunun 28.01.2023 tarih ve 2023/12 sayılı raporlarının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Basın Yayın Halkla İlişkiler ve Projeler Komisyonunun 21.01.2023 tarih ve 2023/12 sayılı raporlarının görüşülmesi</w:t>
      </w:r>
      <w:r w:rsidR="002F2DCE">
        <w:rPr>
          <w:rFonts w:ascii="Arial" w:hAnsi="Arial" w:cs="Arial"/>
        </w:rPr>
        <w:t xml:space="preserve"> kararı.</w:t>
      </w:r>
    </w:p>
    <w:p w:rsidR="002F2DCE" w:rsidRDefault="00F71698" w:rsidP="00404436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Kırsal Kalkınma, Tarım hayvancılık, Su Ürünleri, Gölet ve Sınır Anlaşmazlıkları Komisyonunun 27.01.2023 tarih ve 2023/12 sayılı raporlarının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İmar Komisyonunun 14.01.2023 tarih ve 2023/18 sayılı raporlarının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İmar Komisyonunun 14.01.2023 tarih ve 2023/19 sayılı raporlarının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F71698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F00B2A">
        <w:rPr>
          <w:rFonts w:ascii="Arial" w:hAnsi="Arial" w:cs="Arial"/>
        </w:rPr>
        <w:t>Belediyemiz Plan Bütçe Komisyonunun 13.01.2023 tarih ve 2023/16 sayılı raporlarının görüşülmesi</w:t>
      </w:r>
      <w:r w:rsidRPr="00F71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kararı.</w:t>
      </w:r>
    </w:p>
    <w:p w:rsidR="002F2DCE" w:rsidRDefault="002F2DCE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Belediyemiz Meclis üyelerinden Erdinç TÜRKER ‘ in yazılı önergesinin görüşülmesi 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2278C">
        <w:rPr>
          <w:rFonts w:ascii="Arial" w:hAnsi="Arial" w:cs="Arial"/>
        </w:rPr>
        <w:t>Belediyemiz Meclis üyelerinden Erdinç TÜRKER‘ in yazılı önergesinin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F71698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2278C">
        <w:rPr>
          <w:rFonts w:ascii="Arial" w:hAnsi="Arial" w:cs="Arial"/>
        </w:rPr>
        <w:t xml:space="preserve">Belediyemiz Meclis üyelerinden </w:t>
      </w:r>
      <w:r>
        <w:rPr>
          <w:rFonts w:ascii="Arial" w:hAnsi="Arial" w:cs="Arial"/>
        </w:rPr>
        <w:t>Ali ÜNLÜ’ nün</w:t>
      </w:r>
      <w:r w:rsidRPr="00E2278C">
        <w:rPr>
          <w:rFonts w:ascii="Arial" w:hAnsi="Arial" w:cs="Arial"/>
        </w:rPr>
        <w:t xml:space="preserve"> yazılı önergesinin görüşülmesi</w:t>
      </w:r>
      <w:r w:rsidRPr="00F71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kararı.</w:t>
      </w:r>
    </w:p>
    <w:p w:rsidR="002F2DCE" w:rsidRDefault="002F2DCE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71698">
        <w:rPr>
          <w:rFonts w:ascii="Arial" w:hAnsi="Arial" w:cs="Arial"/>
        </w:rPr>
        <w:t xml:space="preserve">elediyemiz Meclis üyelerinden </w:t>
      </w:r>
      <w:r w:rsidR="00713A65">
        <w:rPr>
          <w:rFonts w:ascii="Arial" w:hAnsi="Arial" w:cs="Arial"/>
        </w:rPr>
        <w:t>Turgut ÜLKER</w:t>
      </w:r>
      <w:r>
        <w:rPr>
          <w:rFonts w:ascii="Arial" w:hAnsi="Arial" w:cs="Arial"/>
        </w:rPr>
        <w:t>‘</w:t>
      </w:r>
      <w:r w:rsidR="00F71698">
        <w:rPr>
          <w:rFonts w:ascii="Arial" w:hAnsi="Arial" w:cs="Arial"/>
        </w:rPr>
        <w:t xml:space="preserve"> </w:t>
      </w:r>
      <w:r w:rsidR="00713A65">
        <w:rPr>
          <w:rFonts w:ascii="Arial" w:hAnsi="Arial" w:cs="Arial"/>
        </w:rPr>
        <w:t>i</w:t>
      </w:r>
      <w:r>
        <w:rPr>
          <w:rFonts w:ascii="Arial" w:hAnsi="Arial" w:cs="Arial"/>
        </w:rPr>
        <w:t>n yazılı önergesinin görüşülmesi kararı.</w:t>
      </w:r>
    </w:p>
    <w:p w:rsidR="002F2DCE" w:rsidRDefault="00F71698" w:rsidP="002F2DCE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2278C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ediyemiz Meclis üyelerinden Sadullah ŞAHİN </w:t>
      </w:r>
      <w:r w:rsidRPr="00E2278C">
        <w:rPr>
          <w:rFonts w:ascii="Arial" w:hAnsi="Arial" w:cs="Arial"/>
        </w:rPr>
        <w:t>‘</w:t>
      </w:r>
      <w:r>
        <w:rPr>
          <w:rFonts w:ascii="Arial" w:hAnsi="Arial" w:cs="Arial"/>
        </w:rPr>
        <w:t>i</w:t>
      </w:r>
      <w:r w:rsidRPr="00E2278C">
        <w:rPr>
          <w:rFonts w:ascii="Arial" w:hAnsi="Arial" w:cs="Arial"/>
        </w:rPr>
        <w:t>n yazılı önergesinin görüşülmesi</w:t>
      </w:r>
      <w:r>
        <w:rPr>
          <w:rFonts w:ascii="Arial" w:hAnsi="Arial" w:cs="Arial"/>
        </w:rPr>
        <w:t xml:space="preserve"> </w:t>
      </w:r>
      <w:r w:rsidR="002F2DCE">
        <w:rPr>
          <w:rFonts w:ascii="Arial" w:hAnsi="Arial" w:cs="Arial"/>
        </w:rPr>
        <w:t>kararı.</w:t>
      </w:r>
    </w:p>
    <w:p w:rsidR="009D195B" w:rsidRDefault="00F71698" w:rsidP="009D195B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elediyemiz Meclis üyelerinden </w:t>
      </w:r>
      <w:r>
        <w:rPr>
          <w:rFonts w:ascii="Arial" w:hAnsi="Arial" w:cs="Arial"/>
        </w:rPr>
        <w:t>Turgut ÜLKER‘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yazılı önergesinin görüşülmesi kararı</w:t>
      </w:r>
      <w:r w:rsidR="009D195B">
        <w:rPr>
          <w:rFonts w:ascii="Arial" w:hAnsi="Arial" w:cs="Arial"/>
        </w:rPr>
        <w:t>.</w:t>
      </w:r>
    </w:p>
    <w:p w:rsidR="00F71698" w:rsidRDefault="00F71698" w:rsidP="00F71698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E2278C">
        <w:rPr>
          <w:rFonts w:ascii="Arial" w:hAnsi="Arial" w:cs="Arial"/>
        </w:rPr>
        <w:t xml:space="preserve">Belediyemiz Meclis üyelerinden </w:t>
      </w:r>
      <w:r>
        <w:rPr>
          <w:rFonts w:ascii="Arial" w:hAnsi="Arial" w:cs="Arial"/>
        </w:rPr>
        <w:t>Ali ÜNLÜ’ nün</w:t>
      </w:r>
      <w:r w:rsidRPr="00E2278C">
        <w:rPr>
          <w:rFonts w:ascii="Arial" w:hAnsi="Arial" w:cs="Arial"/>
        </w:rPr>
        <w:t xml:space="preserve"> yazılı önergesinin görüşülmesi</w:t>
      </w:r>
      <w:r w:rsidRPr="00F71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kararı.</w:t>
      </w:r>
    </w:p>
    <w:p w:rsidR="00F71698" w:rsidRDefault="00F71698" w:rsidP="00F71698">
      <w:pPr>
        <w:pStyle w:val="ListeParagraf"/>
        <w:rPr>
          <w:rFonts w:ascii="Arial" w:hAnsi="Arial" w:cs="Arial"/>
        </w:rPr>
      </w:pPr>
    </w:p>
    <w:p w:rsidR="002F2DCE" w:rsidRDefault="002F2DCE" w:rsidP="002F2DCE">
      <w:pPr>
        <w:rPr>
          <w:rFonts w:ascii="Arial" w:hAnsi="Arial" w:cs="Arial"/>
        </w:rPr>
      </w:pPr>
    </w:p>
    <w:p w:rsidR="007C3FCD" w:rsidRDefault="007C3FCD" w:rsidP="007C3FCD">
      <w:pPr>
        <w:ind w:left="720"/>
        <w:rPr>
          <w:rFonts w:ascii="Arial" w:hAnsi="Arial" w:cs="Arial"/>
          <w:sz w:val="22"/>
          <w:szCs w:val="22"/>
        </w:rPr>
      </w:pPr>
    </w:p>
    <w:p w:rsidR="00564E44" w:rsidRPr="00392B03" w:rsidRDefault="00564E44" w:rsidP="007C3FCD">
      <w:pPr>
        <w:ind w:left="720"/>
        <w:rPr>
          <w:rFonts w:ascii="Arial" w:hAnsi="Arial" w:cs="Arial"/>
          <w:sz w:val="22"/>
          <w:szCs w:val="22"/>
        </w:rPr>
      </w:pPr>
    </w:p>
    <w:p w:rsidR="007C3FCD" w:rsidRPr="00276252" w:rsidRDefault="007C3FCD" w:rsidP="007C3FCD">
      <w:pPr>
        <w:rPr>
          <w:rFonts w:ascii="Arial" w:hAnsi="Arial" w:cs="Arial"/>
          <w:sz w:val="22"/>
          <w:szCs w:val="22"/>
        </w:rPr>
      </w:pPr>
    </w:p>
    <w:p w:rsidR="007C3FCD" w:rsidRPr="00D324F1" w:rsidRDefault="007C3FCD" w:rsidP="007C3FCD">
      <w:pPr>
        <w:tabs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4523F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 w:rsidR="004523F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Ahmet BURAN</w:t>
      </w:r>
    </w:p>
    <w:p w:rsidR="007C3FCD" w:rsidRPr="00D324F1" w:rsidRDefault="007C3FCD" w:rsidP="007C3FCD">
      <w:pPr>
        <w:tabs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4523FB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Belediye Başkanı</w:t>
      </w:r>
    </w:p>
    <w:p w:rsidR="007C3FCD" w:rsidRPr="00D324F1" w:rsidRDefault="007C3FCD" w:rsidP="007C3FCD">
      <w:pPr>
        <w:tabs>
          <w:tab w:val="left" w:pos="360"/>
        </w:tabs>
        <w:rPr>
          <w:rFonts w:ascii="Arial" w:hAnsi="Arial" w:cs="Arial"/>
        </w:rPr>
      </w:pPr>
    </w:p>
    <w:p w:rsidR="007C3FCD" w:rsidRPr="00D324F1" w:rsidRDefault="007C3FCD" w:rsidP="007C3FCD">
      <w:pPr>
        <w:tabs>
          <w:tab w:val="left" w:pos="360"/>
        </w:tabs>
        <w:rPr>
          <w:rFonts w:ascii="Arial" w:hAnsi="Arial" w:cs="Arial"/>
          <w:b/>
        </w:rPr>
      </w:pPr>
      <w:r w:rsidRPr="00D324F1"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0579F5" w:rsidRDefault="000579F5"/>
    <w:sectPr w:rsidR="000579F5" w:rsidSect="004523FB">
      <w:pgSz w:w="11906" w:h="16838"/>
      <w:pgMar w:top="284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060"/>
    <w:multiLevelType w:val="hybridMultilevel"/>
    <w:tmpl w:val="E9F05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4C3F"/>
    <w:multiLevelType w:val="hybridMultilevel"/>
    <w:tmpl w:val="C1C2CC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3C58"/>
    <w:multiLevelType w:val="hybridMultilevel"/>
    <w:tmpl w:val="B5E49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B7"/>
    <w:rsid w:val="000579F5"/>
    <w:rsid w:val="002F2DCE"/>
    <w:rsid w:val="00404436"/>
    <w:rsid w:val="00442249"/>
    <w:rsid w:val="004523FB"/>
    <w:rsid w:val="00504F4B"/>
    <w:rsid w:val="00564E44"/>
    <w:rsid w:val="00713A65"/>
    <w:rsid w:val="007C3FCD"/>
    <w:rsid w:val="009832C6"/>
    <w:rsid w:val="009D195B"/>
    <w:rsid w:val="00C73021"/>
    <w:rsid w:val="00F038B7"/>
    <w:rsid w:val="00F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60EE"/>
  <w15:chartTrackingRefBased/>
  <w15:docId w15:val="{71E4A913-2A9D-43AA-98FA-2D821C36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2001</Characters>
  <Application>Microsoft Office Word</Application>
  <DocSecurity>0</DocSecurity>
  <Lines>16</Lines>
  <Paragraphs>4</Paragraphs>
  <ScaleCrop>false</ScaleCrop>
  <Company>NouS/TncTR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M.ERENALP ARSLAN</dc:creator>
  <cp:keywords/>
  <dc:description/>
  <cp:lastModifiedBy>M.ERENALP ARSLAN</cp:lastModifiedBy>
  <cp:revision>13</cp:revision>
  <dcterms:created xsi:type="dcterms:W3CDTF">2022-01-28T10:21:00Z</dcterms:created>
  <dcterms:modified xsi:type="dcterms:W3CDTF">2023-02-16T06:23:00Z</dcterms:modified>
</cp:coreProperties>
</file>